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40" w:rsidRDefault="00DF0540" w:rsidP="00DF0540">
      <w:pPr>
        <w:ind w:firstLine="315"/>
        <w:jc w:val="center"/>
        <w:rPr>
          <w:rFonts w:cs="Calibri"/>
        </w:rPr>
      </w:pPr>
      <w:bookmarkStart w:id="0" w:name="_GoBack"/>
      <w:bookmarkEnd w:id="0"/>
      <w:r>
        <w:rPr>
          <w:rFonts w:cs="Calibri"/>
        </w:rPr>
        <w:t>СОГЛАШЕНИЕ</w:t>
      </w:r>
    </w:p>
    <w:p w:rsidR="00DF0540" w:rsidRDefault="00DF0540" w:rsidP="00DF0540">
      <w:pPr>
        <w:ind w:firstLine="315"/>
        <w:jc w:val="center"/>
        <w:rPr>
          <w:rFonts w:cs="Calibri"/>
        </w:rPr>
      </w:pPr>
      <w:r>
        <w:rPr>
          <w:rFonts w:cs="Calibri"/>
        </w:rPr>
        <w:t>об уплате алиментов</w:t>
      </w:r>
    </w:p>
    <w:p w:rsidR="00DF0540" w:rsidRDefault="00DF0540" w:rsidP="00DF0540">
      <w:pPr>
        <w:pStyle w:val="consnonformat"/>
        <w:spacing w:before="0" w:beforeAutospacing="0" w:after="0" w:afterAutospacing="0"/>
        <w:ind w:firstLine="31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г. ______,  «___» ______________  года.</w:t>
      </w:r>
    </w:p>
    <w:p w:rsidR="00DF0540" w:rsidRDefault="00DF0540" w:rsidP="00DF0540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F0540" w:rsidRDefault="00DF0540" w:rsidP="00DF0540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_______ (свидетельство о рождении: сер</w:t>
      </w:r>
      <w:proofErr w:type="gramStart"/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___ № ____________, </w:t>
      </w:r>
      <w:proofErr w:type="gramStart"/>
      <w:r>
        <w:rPr>
          <w:rFonts w:ascii="Calibri" w:hAnsi="Calibri" w:cs="Calibri"/>
          <w:sz w:val="22"/>
          <w:szCs w:val="22"/>
        </w:rPr>
        <w:t>а</w:t>
      </w:r>
      <w:proofErr w:type="gramEnd"/>
      <w:r>
        <w:rPr>
          <w:rFonts w:ascii="Calibri" w:hAnsi="Calibri" w:cs="Calibri"/>
          <w:sz w:val="22"/>
          <w:szCs w:val="22"/>
        </w:rPr>
        <w:t xml:space="preserve">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</w:t>
      </w:r>
      <w:proofErr w:type="gramStart"/>
      <w:r>
        <w:rPr>
          <w:rFonts w:ascii="Calibri" w:hAnsi="Calibri" w:cs="Calibri"/>
          <w:sz w:val="22"/>
          <w:szCs w:val="22"/>
        </w:rPr>
        <w:t>соответствии</w:t>
      </w:r>
      <w:proofErr w:type="gramEnd"/>
      <w:r>
        <w:rPr>
          <w:rFonts w:ascii="Calibri" w:hAnsi="Calibri" w:cs="Calibri"/>
          <w:sz w:val="22"/>
          <w:szCs w:val="22"/>
        </w:rPr>
        <w:t xml:space="preserve"> со статьями 39, 80, 99 - 101 Семейного кодекса РФ заключили настоящее соглашение о нижеследующем: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ПРЕДМЕТ СОГЛАШЕНИЯ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 Плательщик алиментов, начиная с первого числа месяца, следующего за месяцем, </w:t>
      </w:r>
      <w:proofErr w:type="gramStart"/>
      <w:r>
        <w:rPr>
          <w:rFonts w:ascii="Calibri" w:hAnsi="Calibri" w:cs="Calibri"/>
          <w:sz w:val="22"/>
          <w:szCs w:val="22"/>
        </w:rPr>
        <w:t>в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котором</w:t>
      </w:r>
      <w:proofErr w:type="gramEnd"/>
      <w:r>
        <w:rPr>
          <w:rFonts w:ascii="Calibri" w:hAnsi="Calibri" w:cs="Calibri"/>
          <w:sz w:val="22"/>
          <w:szCs w:val="22"/>
        </w:rPr>
        <w:t xml:space="preserve"> заключено настоящее Соглашение осуществляет уплату ежемесячных алиментных платежей.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1.4. Размер каждого ежемесячного платежа определён соглашением сторон и составляет ___________ минимальных </w:t>
      </w:r>
      <w:proofErr w:type="gramStart"/>
      <w:r>
        <w:rPr>
          <w:rFonts w:ascii="Calibri" w:hAnsi="Calibri" w:cs="Calibri"/>
          <w:sz w:val="22"/>
          <w:szCs w:val="22"/>
        </w:rPr>
        <w:t>размеров оплаты труда</w:t>
      </w:r>
      <w:proofErr w:type="gramEnd"/>
      <w:r>
        <w:rPr>
          <w:rFonts w:ascii="Calibri" w:hAnsi="Calibri" w:cs="Calibri"/>
          <w:sz w:val="22"/>
          <w:szCs w:val="22"/>
        </w:rPr>
        <w:t>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ФОРМА И СРОКИ АЛИМЕНТНЫХ ПЛАТЕЖЕЙ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2.2. Ежемесячные платежи осуществляются не позднее _____ числа соответствующего месяца путем перечисления на банковский счет, открытый гражданкой __________ на свое имя, либо путем выплаты наличными.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2.3. Документами, подтверждающими выполнение Плательщиком алиментов своих обязательств, являются: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расписка Получателя алиментов - при расчетах наличными деньгами; 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банковские и бухгалтерские документы - при расчетах путем перевода денежных средств на банковский счет;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документы, подтверждающие внесение соответствующих денежных сре</w:t>
      </w:r>
      <w:proofErr w:type="gramStart"/>
      <w:r>
        <w:rPr>
          <w:rFonts w:ascii="Calibri" w:hAnsi="Calibri" w:cs="Calibri"/>
          <w:sz w:val="22"/>
          <w:szCs w:val="22"/>
        </w:rPr>
        <w:t>дств в д</w:t>
      </w:r>
      <w:proofErr w:type="gramEnd"/>
      <w:r>
        <w:rPr>
          <w:rFonts w:ascii="Calibri" w:hAnsi="Calibri" w:cs="Calibri"/>
          <w:sz w:val="22"/>
          <w:szCs w:val="22"/>
        </w:rPr>
        <w:t>епозит нотариуса.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ПРАВА И ОБЯЗАННОСТИ СТОРОН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СРОК ДЕЙСТВИЯ СОГЛАШЕНИЯ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достижение ребенком совершеннолетия;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утраты Плательщиком алиментов трудоспособности на 50% и более процентов либо признания его недееспособным;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событий, с которыми закон связывает прекращение обязательств по уплате алиментов.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4.2. Размер выплачиваемых алиментов может быть уменьшен в следующих случаях: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утраты Плательщиком алиментов трудоспособности не менее чем на 50%;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4.3. Уменьшение размера алиментов осуществляется по соглашению сторон, а в случае </w:t>
      </w:r>
      <w:proofErr w:type="spellStart"/>
      <w:r>
        <w:rPr>
          <w:rFonts w:ascii="Calibri" w:hAnsi="Calibri" w:cs="Calibri"/>
          <w:sz w:val="22"/>
          <w:szCs w:val="22"/>
        </w:rPr>
        <w:t>недостижения</w:t>
      </w:r>
      <w:proofErr w:type="spellEnd"/>
      <w:r>
        <w:rPr>
          <w:rFonts w:ascii="Calibri" w:hAnsi="Calibri" w:cs="Calibri"/>
          <w:sz w:val="22"/>
          <w:szCs w:val="22"/>
        </w:rPr>
        <w:t xml:space="preserve"> соглашения - в судебном порядке.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Стороны подписывают настоящее Соглашение при полном понимании его сути и предмета.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F0540" w:rsidRDefault="00DF0540" w:rsidP="00DF0540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Плательщик алиментов: ____________________</w:t>
      </w:r>
    </w:p>
    <w:p w:rsidR="00DF0540" w:rsidRDefault="00DF0540" w:rsidP="00DF0540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Получатель алиментов: _____________________</w:t>
      </w:r>
    </w:p>
    <w:p w:rsidR="00DF0540" w:rsidRDefault="00DF0540" w:rsidP="00DF0540">
      <w:pPr>
        <w:spacing w:before="100" w:beforeAutospacing="1" w:after="100" w:afterAutospacing="1"/>
        <w:jc w:val="center"/>
        <w:rPr>
          <w:rFonts w:cs="Calibri"/>
        </w:rPr>
      </w:pPr>
    </w:p>
    <w:p w:rsidR="00DF0540" w:rsidRDefault="00DF0540" w:rsidP="00DF0540">
      <w:pPr>
        <w:rPr>
          <w:rFonts w:cs="Calibri"/>
        </w:rPr>
      </w:pPr>
    </w:p>
    <w:p w:rsidR="00BC5E36" w:rsidRPr="00FF10AA" w:rsidRDefault="00BC5E36" w:rsidP="00FF10AA"/>
    <w:sectPr w:rsidR="00BC5E36" w:rsidRPr="00FF10AA" w:rsidSect="009C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E09D3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B143E"/>
    <w:rsid w:val="004C1283"/>
    <w:rsid w:val="004F50C4"/>
    <w:rsid w:val="00510467"/>
    <w:rsid w:val="00533E45"/>
    <w:rsid w:val="0055078A"/>
    <w:rsid w:val="0055546D"/>
    <w:rsid w:val="005766C6"/>
    <w:rsid w:val="005E7169"/>
    <w:rsid w:val="00613F37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C1326"/>
    <w:rsid w:val="009E3D66"/>
    <w:rsid w:val="00A047DB"/>
    <w:rsid w:val="00A0707D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3623C"/>
    <w:rsid w:val="00C44CFE"/>
    <w:rsid w:val="00C862A1"/>
    <w:rsid w:val="00CA2EB7"/>
    <w:rsid w:val="00CA2F64"/>
    <w:rsid w:val="00CE6129"/>
    <w:rsid w:val="00D55F56"/>
    <w:rsid w:val="00D76473"/>
    <w:rsid w:val="00D919BA"/>
    <w:rsid w:val="00DD6919"/>
    <w:rsid w:val="00DF0540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consnonformat">
    <w:name w:val="consnonformat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consnonformat">
    <w:name w:val="consnonformat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0204-A1AF-4793-B5F6-02CCFEE4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2016-12-02T21:46:00Z</dcterms:created>
  <dcterms:modified xsi:type="dcterms:W3CDTF">2016-12-06T21:07:00Z</dcterms:modified>
</cp:coreProperties>
</file>